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DD579F">
              <w:t>01.08.2018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D579F">
            <w:pPr>
              <w:tabs>
                <w:tab w:val="left" w:pos="3123"/>
                <w:tab w:val="left" w:pos="3270"/>
              </w:tabs>
              <w:jc w:val="right"/>
            </w:pPr>
            <w:r w:rsidRPr="00360CF1">
              <w:t xml:space="preserve">№ </w:t>
            </w:r>
            <w:r w:rsidR="00DD579F">
              <w:t>1718</w:t>
            </w:r>
            <w:r w:rsidRPr="00360CF1">
              <w:t xml:space="preserve">          </w:t>
            </w:r>
          </w:p>
        </w:tc>
      </w:tr>
    </w:tbl>
    <w:p w:rsidR="005A3C0D" w:rsidRDefault="005A3C0D" w:rsidP="005A3C0D">
      <w:pPr>
        <w:jc w:val="both"/>
        <w:rPr>
          <w:bCs/>
        </w:rPr>
      </w:pPr>
    </w:p>
    <w:p w:rsidR="007D313B" w:rsidRDefault="007D313B" w:rsidP="005A3C0D">
      <w:pPr>
        <w:jc w:val="both"/>
        <w:rPr>
          <w:bCs/>
        </w:rPr>
      </w:pPr>
    </w:p>
    <w:p w:rsidR="00F8760D" w:rsidRPr="00F8760D" w:rsidRDefault="00F8760D" w:rsidP="00C55A2C">
      <w:pPr>
        <w:shd w:val="clear" w:color="auto" w:fill="FFFFFF"/>
        <w:autoSpaceDE w:val="0"/>
        <w:autoSpaceDN w:val="0"/>
        <w:adjustRightInd w:val="0"/>
        <w:ind w:right="4818"/>
        <w:jc w:val="both"/>
        <w:rPr>
          <w:szCs w:val="26"/>
        </w:rPr>
      </w:pPr>
      <w:r w:rsidRPr="00F8760D">
        <w:rPr>
          <w:szCs w:val="26"/>
        </w:rPr>
        <w:t xml:space="preserve">Об утверждении формы проверочного листа (списка контрольных вопросов) </w:t>
      </w:r>
      <w:r w:rsidR="00C55A2C" w:rsidRPr="00F8760D">
        <w:rPr>
          <w:szCs w:val="30"/>
        </w:rPr>
        <w:t xml:space="preserve">для использования при проведении уполномоченным должностным лицом плановой проверки </w:t>
      </w:r>
      <w:r w:rsidR="00C55A2C" w:rsidRPr="00F8760D">
        <w:rPr>
          <w:bCs/>
        </w:rPr>
        <w:t xml:space="preserve">юридического лица или индивидуального предпринимателя при осуществлении муниципального </w:t>
      </w:r>
      <w:r w:rsidR="00C55A2C" w:rsidRPr="00F8760D">
        <w:t>земельного контроля за использованием земель на территории Нижневартовского района</w:t>
      </w:r>
    </w:p>
    <w:p w:rsidR="00F8760D" w:rsidRDefault="00F8760D" w:rsidP="00F8760D">
      <w:pPr>
        <w:ind w:right="4495"/>
        <w:jc w:val="both"/>
      </w:pPr>
    </w:p>
    <w:p w:rsidR="00C55A2C" w:rsidRPr="00F8760D" w:rsidRDefault="00C55A2C" w:rsidP="00F8760D">
      <w:pPr>
        <w:ind w:right="4495"/>
        <w:jc w:val="both"/>
      </w:pPr>
    </w:p>
    <w:p w:rsidR="00F8760D" w:rsidRPr="00F8760D" w:rsidRDefault="00F8760D" w:rsidP="00C55A2C">
      <w:pPr>
        <w:ind w:firstLine="709"/>
        <w:jc w:val="both"/>
      </w:pPr>
      <w:r w:rsidRPr="00F8760D">
        <w:t xml:space="preserve">В соответствии с Федеральными законами от 06.10.2003 № 131-ФЗ </w:t>
      </w:r>
      <w:r w:rsidR="00C55A2C">
        <w:t xml:space="preserve">                     </w:t>
      </w:r>
      <w:r w:rsidRPr="00F8760D">
        <w:t xml:space="preserve">«Об общих принципах организации местного самоуправления в Российской Федерации», от 26.12.2008 № 294-ФЗ «О защите прав юридических лиц </w:t>
      </w:r>
      <w:r w:rsidR="00C55A2C">
        <w:t xml:space="preserve">                             </w:t>
      </w:r>
      <w:r w:rsidRPr="00F8760D">
        <w:t>и индивидуальных предпринимателей при осуществлении государственного контроля (надзора) и муниципального контроля»:</w:t>
      </w:r>
    </w:p>
    <w:p w:rsidR="00F8760D" w:rsidRPr="00F8760D" w:rsidRDefault="00F8760D" w:rsidP="00C55A2C">
      <w:pPr>
        <w:ind w:firstLine="709"/>
        <w:jc w:val="both"/>
      </w:pPr>
    </w:p>
    <w:p w:rsidR="00F8760D" w:rsidRPr="00F8760D" w:rsidRDefault="00F8760D" w:rsidP="00C55A2C">
      <w:pPr>
        <w:tabs>
          <w:tab w:val="left" w:pos="0"/>
          <w:tab w:val="left" w:pos="993"/>
        </w:tabs>
        <w:autoSpaceDE w:val="0"/>
        <w:autoSpaceDN w:val="0"/>
        <w:adjustRightInd w:val="0"/>
        <w:ind w:firstLine="709"/>
        <w:jc w:val="both"/>
        <w:rPr>
          <w:bCs/>
        </w:rPr>
      </w:pPr>
      <w:r w:rsidRPr="00F8760D">
        <w:rPr>
          <w:bCs/>
        </w:rPr>
        <w:t xml:space="preserve">1. Утвердить </w:t>
      </w:r>
      <w:r w:rsidR="00C55A2C">
        <w:rPr>
          <w:bCs/>
        </w:rPr>
        <w:t>форму проверочного листа (списка</w:t>
      </w:r>
      <w:r w:rsidRPr="00F8760D">
        <w:rPr>
          <w:bCs/>
        </w:rPr>
        <w:t xml:space="preserve"> контрольных вопросов) </w:t>
      </w:r>
      <w:r w:rsidR="00C55A2C" w:rsidRPr="00F8760D">
        <w:rPr>
          <w:szCs w:val="30"/>
        </w:rPr>
        <w:t xml:space="preserve">для использования при проведении уполномоченным должностным лицом плановой проверки </w:t>
      </w:r>
      <w:r w:rsidR="00C55A2C" w:rsidRPr="00F8760D">
        <w:rPr>
          <w:bCs/>
        </w:rPr>
        <w:t xml:space="preserve">юридического лица или индивидуального предпринимателя при осуществлении муниципального </w:t>
      </w:r>
      <w:r w:rsidR="00C55A2C" w:rsidRPr="00F8760D">
        <w:t>земельного контроля за использованием земель на территории Нижневартовского района</w:t>
      </w:r>
      <w:r w:rsidR="00C55A2C" w:rsidRPr="00C55A2C">
        <w:t xml:space="preserve"> </w:t>
      </w:r>
      <w:r w:rsidRPr="00F8760D">
        <w:t>согласно приложению.</w:t>
      </w:r>
    </w:p>
    <w:p w:rsidR="00F8760D" w:rsidRPr="00F8760D" w:rsidRDefault="00F8760D" w:rsidP="00C55A2C">
      <w:pPr>
        <w:ind w:firstLine="709"/>
        <w:jc w:val="both"/>
      </w:pPr>
    </w:p>
    <w:p w:rsidR="00F8760D" w:rsidRPr="00F8760D" w:rsidRDefault="00F8760D" w:rsidP="00C55A2C">
      <w:pPr>
        <w:autoSpaceDE w:val="0"/>
        <w:autoSpaceDN w:val="0"/>
        <w:adjustRightInd w:val="0"/>
        <w:ind w:firstLine="709"/>
        <w:jc w:val="both"/>
      </w:pPr>
      <w:r w:rsidRPr="00F8760D">
        <w:rPr>
          <w:rFonts w:eastAsia="Calibri"/>
          <w:szCs w:val="24"/>
          <w:lang w:eastAsia="en-US"/>
        </w:rPr>
        <w:t xml:space="preserve">2. </w:t>
      </w:r>
      <w:r w:rsidRPr="00F8760D">
        <w:t xml:space="preserve">Службе документационного обеспечения управления организации деятельности администрации района (Ю.В. Мороз) разместить постановление </w:t>
      </w:r>
      <w:r w:rsidR="00C55A2C">
        <w:t xml:space="preserve">            </w:t>
      </w:r>
      <w:r w:rsidRPr="00F8760D">
        <w:t xml:space="preserve">на официальном веб-сайте администрации района: </w:t>
      </w:r>
      <w:hyperlink r:id="rId9" w:history="1">
        <w:r w:rsidRPr="00C55A2C">
          <w:t>www.nvraion</w:t>
        </w:r>
      </w:hyperlink>
      <w:r w:rsidRPr="00F8760D">
        <w:t xml:space="preserve">.ru. </w:t>
      </w:r>
    </w:p>
    <w:p w:rsidR="00F8760D" w:rsidRPr="00F8760D" w:rsidRDefault="00F8760D" w:rsidP="00C55A2C">
      <w:pPr>
        <w:autoSpaceDE w:val="0"/>
        <w:autoSpaceDN w:val="0"/>
        <w:adjustRightInd w:val="0"/>
        <w:ind w:firstLine="709"/>
        <w:jc w:val="both"/>
      </w:pPr>
    </w:p>
    <w:p w:rsidR="00F8760D" w:rsidRPr="00F8760D" w:rsidRDefault="00F8760D" w:rsidP="00C55A2C">
      <w:pPr>
        <w:autoSpaceDE w:val="0"/>
        <w:autoSpaceDN w:val="0"/>
        <w:adjustRightInd w:val="0"/>
        <w:ind w:firstLine="709"/>
        <w:jc w:val="both"/>
      </w:pPr>
      <w:r w:rsidRPr="00F8760D">
        <w:t>3. Пресс-службе администрации района</w:t>
      </w:r>
      <w:r w:rsidRPr="00F8760D">
        <w:rPr>
          <w:rFonts w:eastAsia="Calibri"/>
          <w:lang w:eastAsia="en-US"/>
        </w:rPr>
        <w:t xml:space="preserve"> (А.В. </w:t>
      </w:r>
      <w:proofErr w:type="spellStart"/>
      <w:r w:rsidRPr="00F8760D">
        <w:rPr>
          <w:rFonts w:eastAsia="Calibri"/>
          <w:lang w:eastAsia="en-US"/>
        </w:rPr>
        <w:t>Шишлакова</w:t>
      </w:r>
      <w:proofErr w:type="spellEnd"/>
      <w:r w:rsidRPr="00F8760D">
        <w:rPr>
          <w:rFonts w:eastAsia="Calibri"/>
          <w:lang w:eastAsia="en-US"/>
        </w:rPr>
        <w:t xml:space="preserve">) </w:t>
      </w:r>
      <w:r w:rsidRPr="00F8760D">
        <w:t xml:space="preserve">опубликовать постановление в приложении «Официальный бюллетень» к районной газете «Новости </w:t>
      </w:r>
      <w:proofErr w:type="spellStart"/>
      <w:r w:rsidRPr="00F8760D">
        <w:t>Приобья</w:t>
      </w:r>
      <w:proofErr w:type="spellEnd"/>
      <w:r w:rsidRPr="00F8760D">
        <w:t>».</w:t>
      </w:r>
    </w:p>
    <w:p w:rsidR="00F8760D" w:rsidRPr="00F8760D" w:rsidRDefault="00F8760D" w:rsidP="00C55A2C">
      <w:pPr>
        <w:ind w:firstLine="709"/>
        <w:jc w:val="both"/>
      </w:pPr>
    </w:p>
    <w:p w:rsidR="00F8760D" w:rsidRPr="00F8760D" w:rsidRDefault="00F8760D" w:rsidP="00C55A2C">
      <w:pPr>
        <w:ind w:firstLine="709"/>
        <w:jc w:val="both"/>
      </w:pPr>
      <w:r w:rsidRPr="00F8760D">
        <w:lastRenderedPageBreak/>
        <w:t>4. Постановление вступает в силу после его официального опубликования (обнародования).</w:t>
      </w:r>
    </w:p>
    <w:p w:rsidR="00F8760D" w:rsidRPr="00F8760D" w:rsidRDefault="00F8760D" w:rsidP="00C55A2C">
      <w:pPr>
        <w:suppressAutoHyphens/>
        <w:ind w:firstLine="709"/>
        <w:jc w:val="both"/>
        <w:rPr>
          <w:lang w:eastAsia="ar-SA"/>
        </w:rPr>
      </w:pPr>
    </w:p>
    <w:p w:rsidR="00F8760D" w:rsidRPr="00F8760D" w:rsidRDefault="00F8760D" w:rsidP="00C55A2C">
      <w:pPr>
        <w:suppressAutoHyphens/>
        <w:ind w:firstLine="709"/>
        <w:jc w:val="both"/>
        <w:rPr>
          <w:sz w:val="26"/>
          <w:szCs w:val="26"/>
          <w:lang w:eastAsia="ar-SA"/>
        </w:rPr>
      </w:pPr>
      <w:r w:rsidRPr="00F8760D">
        <w:rPr>
          <w:lang w:eastAsia="ar-SA"/>
        </w:rPr>
        <w:t xml:space="preserve">5. Контроль за выполнением постановления возложить на заместителя главы района </w:t>
      </w:r>
      <w:r w:rsidRPr="00F8760D">
        <w:rPr>
          <w:spacing w:val="-6"/>
          <w:lang w:eastAsia="ar-SA"/>
        </w:rPr>
        <w:t>по земельным ресурсам, муниципальному имуществу                                             и природопользованию</w:t>
      </w:r>
      <w:r w:rsidRPr="00F8760D">
        <w:rPr>
          <w:lang w:eastAsia="ar-SA"/>
        </w:rPr>
        <w:t xml:space="preserve"> А.В. Воробьева.</w:t>
      </w:r>
    </w:p>
    <w:p w:rsidR="0027370B" w:rsidRPr="005A3C0D" w:rsidRDefault="0027370B" w:rsidP="0027370B">
      <w:pPr>
        <w:jc w:val="both"/>
      </w:pPr>
    </w:p>
    <w:p w:rsidR="00692A5C" w:rsidRPr="005A3C0D" w:rsidRDefault="00692A5C" w:rsidP="00692A5C">
      <w:pPr>
        <w:jc w:val="both"/>
      </w:pPr>
    </w:p>
    <w:p w:rsidR="00692A5C" w:rsidRPr="005A3C0D" w:rsidRDefault="00692A5C" w:rsidP="00692A5C">
      <w:pPr>
        <w:jc w:val="both"/>
      </w:pPr>
    </w:p>
    <w:p w:rsidR="00692A5C" w:rsidRDefault="00692A5C" w:rsidP="00692A5C">
      <w:pPr>
        <w:jc w:val="both"/>
      </w:pPr>
      <w:r>
        <w:t xml:space="preserve">Глава района                                            </w:t>
      </w:r>
      <w:r w:rsidR="005566C4">
        <w:t xml:space="preserve"> </w:t>
      </w:r>
      <w:r>
        <w:t xml:space="preserve">                                           Б.А. </w:t>
      </w:r>
      <w:proofErr w:type="spellStart"/>
      <w:r>
        <w:t>Саломатин</w:t>
      </w:r>
      <w:proofErr w:type="spellEnd"/>
    </w:p>
    <w:p w:rsidR="003C7EA3" w:rsidRDefault="003C7EA3" w:rsidP="00692A5C">
      <w:pPr>
        <w:jc w:val="both"/>
      </w:pPr>
    </w:p>
    <w:p w:rsidR="003C7EA3" w:rsidRDefault="003C7EA3" w:rsidP="00692A5C">
      <w:pPr>
        <w:jc w:val="both"/>
      </w:pPr>
    </w:p>
    <w:p w:rsidR="003C7EA3" w:rsidRDefault="003C7EA3"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C55A2C" w:rsidRDefault="00C55A2C" w:rsidP="00692A5C">
      <w:pPr>
        <w:jc w:val="both"/>
      </w:pPr>
    </w:p>
    <w:p w:rsidR="00F8760D" w:rsidRPr="00F8760D" w:rsidRDefault="00F8760D" w:rsidP="00F8760D">
      <w:pPr>
        <w:keepNext/>
        <w:widowControl w:val="0"/>
        <w:ind w:left="5580"/>
      </w:pPr>
      <w:r w:rsidRPr="00F8760D">
        <w:lastRenderedPageBreak/>
        <w:t xml:space="preserve">Приложение к постановлению </w:t>
      </w:r>
    </w:p>
    <w:p w:rsidR="00F8760D" w:rsidRPr="00F8760D" w:rsidRDefault="00F8760D" w:rsidP="00F8760D">
      <w:pPr>
        <w:keepNext/>
        <w:widowControl w:val="0"/>
        <w:ind w:left="5580"/>
      </w:pPr>
      <w:r w:rsidRPr="00F8760D">
        <w:t>администрации района</w:t>
      </w:r>
    </w:p>
    <w:p w:rsidR="00F8760D" w:rsidRPr="00F8760D" w:rsidRDefault="00C55A2C" w:rsidP="00F8760D">
      <w:pPr>
        <w:keepNext/>
        <w:widowControl w:val="0"/>
        <w:ind w:left="5580"/>
      </w:pPr>
      <w:r>
        <w:t xml:space="preserve">от </w:t>
      </w:r>
      <w:r w:rsidR="00DD579F">
        <w:t>01.08.2018</w:t>
      </w:r>
      <w:r>
        <w:t xml:space="preserve"> № </w:t>
      </w:r>
      <w:r w:rsidR="00DD579F">
        <w:t>1718</w:t>
      </w:r>
      <w:bookmarkStart w:id="0" w:name="_GoBack"/>
      <w:bookmarkEnd w:id="0"/>
    </w:p>
    <w:p w:rsidR="00F8760D" w:rsidRPr="00F8760D" w:rsidRDefault="00F8760D" w:rsidP="00F8760D">
      <w:pPr>
        <w:jc w:val="right"/>
        <w:rPr>
          <w:szCs w:val="30"/>
        </w:rPr>
      </w:pPr>
    </w:p>
    <w:p w:rsidR="00F8760D" w:rsidRPr="00F8760D" w:rsidRDefault="00F8760D" w:rsidP="00F8760D">
      <w:pPr>
        <w:jc w:val="both"/>
        <w:rPr>
          <w:szCs w:val="30"/>
        </w:rPr>
      </w:pPr>
    </w:p>
    <w:p w:rsidR="00F8760D" w:rsidRPr="00F8760D" w:rsidRDefault="00F8760D" w:rsidP="00F8760D">
      <w:pPr>
        <w:jc w:val="center"/>
        <w:rPr>
          <w:b/>
          <w:szCs w:val="30"/>
        </w:rPr>
      </w:pPr>
      <w:r w:rsidRPr="00F8760D">
        <w:rPr>
          <w:b/>
          <w:szCs w:val="30"/>
        </w:rPr>
        <w:t>Проверочный лист (список контрольных вопросов)</w:t>
      </w:r>
    </w:p>
    <w:p w:rsidR="00F8760D" w:rsidRPr="00F8760D" w:rsidRDefault="00F8760D" w:rsidP="00F8760D">
      <w:pPr>
        <w:jc w:val="center"/>
        <w:rPr>
          <w:b/>
          <w:bCs/>
        </w:rPr>
      </w:pPr>
      <w:r w:rsidRPr="00F8760D">
        <w:rPr>
          <w:b/>
          <w:szCs w:val="30"/>
        </w:rPr>
        <w:t xml:space="preserve">для использования при проведении уполномоченным должностным лицом плановой проверки </w:t>
      </w:r>
      <w:r w:rsidRPr="00F8760D">
        <w:rPr>
          <w:b/>
          <w:bCs/>
        </w:rPr>
        <w:t xml:space="preserve">юридического лица или индивидуального предпринимателя при осуществлении муниципального </w:t>
      </w:r>
      <w:r w:rsidRPr="00F8760D">
        <w:rPr>
          <w:b/>
        </w:rPr>
        <w:t>земельного контроля за использованием земель на территории Нижневартовского района</w:t>
      </w:r>
    </w:p>
    <w:p w:rsidR="00F8760D" w:rsidRPr="00F8760D" w:rsidRDefault="00F8760D" w:rsidP="00F8760D">
      <w:pPr>
        <w:ind w:firstLine="709"/>
        <w:jc w:val="both"/>
        <w:rPr>
          <w:bCs/>
        </w:rPr>
      </w:pPr>
    </w:p>
    <w:p w:rsidR="00F8760D" w:rsidRPr="00F8760D" w:rsidRDefault="00C55A2C" w:rsidP="00F8760D">
      <w:pPr>
        <w:autoSpaceDE w:val="0"/>
        <w:autoSpaceDN w:val="0"/>
        <w:adjustRightInd w:val="0"/>
        <w:jc w:val="both"/>
        <w:outlineLvl w:val="0"/>
      </w:pPr>
      <w:r>
        <w:t xml:space="preserve">1. Наименование юридического лица, </w:t>
      </w:r>
      <w:r w:rsidR="00F8760D" w:rsidRPr="00F8760D">
        <w:t>фамилия, имя, отчество (при наличии) индивидуального предпринимателя:</w:t>
      </w:r>
    </w:p>
    <w:p w:rsidR="00F8760D" w:rsidRPr="00F8760D" w:rsidRDefault="00F8760D" w:rsidP="00F8760D">
      <w:pPr>
        <w:pBdr>
          <w:bottom w:val="single" w:sz="4" w:space="1" w:color="auto"/>
        </w:pBdr>
        <w:autoSpaceDE w:val="0"/>
        <w:autoSpaceDN w:val="0"/>
        <w:adjustRightInd w:val="0"/>
        <w:jc w:val="both"/>
        <w:outlineLvl w:val="0"/>
      </w:pPr>
    </w:p>
    <w:p w:rsidR="00F8760D" w:rsidRPr="00F8760D" w:rsidRDefault="00F8760D" w:rsidP="00F8760D">
      <w:pPr>
        <w:autoSpaceDE w:val="0"/>
        <w:autoSpaceDN w:val="0"/>
        <w:adjustRightInd w:val="0"/>
        <w:jc w:val="both"/>
        <w:outlineLvl w:val="0"/>
        <w:rPr>
          <w:sz w:val="2"/>
          <w:szCs w:val="2"/>
        </w:rPr>
      </w:pPr>
    </w:p>
    <w:p w:rsidR="00F8760D" w:rsidRPr="00F8760D" w:rsidRDefault="00F8760D" w:rsidP="00F8760D">
      <w:pPr>
        <w:pBdr>
          <w:bottom w:val="single" w:sz="4" w:space="1" w:color="auto"/>
        </w:pBdr>
        <w:autoSpaceDE w:val="0"/>
        <w:autoSpaceDN w:val="0"/>
        <w:adjustRightInd w:val="0"/>
        <w:jc w:val="both"/>
        <w:outlineLvl w:val="0"/>
      </w:pPr>
    </w:p>
    <w:p w:rsidR="00F8760D" w:rsidRPr="00F8760D" w:rsidRDefault="00F8760D" w:rsidP="00F8760D">
      <w:pPr>
        <w:autoSpaceDE w:val="0"/>
        <w:autoSpaceDN w:val="0"/>
        <w:adjustRightInd w:val="0"/>
        <w:jc w:val="both"/>
        <w:outlineLvl w:val="0"/>
      </w:pPr>
    </w:p>
    <w:p w:rsidR="00F8760D" w:rsidRPr="00F8760D" w:rsidRDefault="00C55A2C" w:rsidP="00F8760D">
      <w:pPr>
        <w:autoSpaceDE w:val="0"/>
        <w:autoSpaceDN w:val="0"/>
        <w:adjustRightInd w:val="0"/>
        <w:jc w:val="both"/>
        <w:outlineLvl w:val="0"/>
      </w:pPr>
      <w:r>
        <w:t xml:space="preserve">2. Место проведения </w:t>
      </w:r>
      <w:r w:rsidR="00F8760D" w:rsidRPr="00F8760D">
        <w:t xml:space="preserve">плановой проверки с заполнением проверочного листа </w:t>
      </w:r>
      <w:r>
        <w:t xml:space="preserve">                 </w:t>
      </w:r>
      <w:r w:rsidR="00F8760D" w:rsidRPr="00F8760D">
        <w:t>и</w:t>
      </w:r>
      <w:r>
        <w:t xml:space="preserve"> (или) используемые юридическим лицом, </w:t>
      </w:r>
      <w:r w:rsidR="00F8760D" w:rsidRPr="00F8760D">
        <w:t xml:space="preserve">индивидуальным  предпринимателем земельные участки: </w:t>
      </w:r>
    </w:p>
    <w:p w:rsidR="00F8760D" w:rsidRPr="00F8760D" w:rsidRDefault="00F8760D" w:rsidP="00F8760D">
      <w:pPr>
        <w:pBdr>
          <w:bottom w:val="single" w:sz="4" w:space="1" w:color="auto"/>
        </w:pBdr>
        <w:autoSpaceDE w:val="0"/>
        <w:autoSpaceDN w:val="0"/>
        <w:adjustRightInd w:val="0"/>
        <w:jc w:val="both"/>
        <w:outlineLvl w:val="0"/>
      </w:pPr>
    </w:p>
    <w:p w:rsidR="00F8760D" w:rsidRPr="00F8760D" w:rsidRDefault="00F8760D" w:rsidP="00F8760D">
      <w:pPr>
        <w:autoSpaceDE w:val="0"/>
        <w:autoSpaceDN w:val="0"/>
        <w:adjustRightInd w:val="0"/>
        <w:jc w:val="both"/>
        <w:outlineLvl w:val="0"/>
        <w:rPr>
          <w:sz w:val="2"/>
          <w:szCs w:val="2"/>
        </w:rPr>
      </w:pPr>
    </w:p>
    <w:p w:rsidR="00F8760D" w:rsidRPr="00F8760D" w:rsidRDefault="00F8760D" w:rsidP="00F8760D">
      <w:pPr>
        <w:pBdr>
          <w:bottom w:val="single" w:sz="4" w:space="1" w:color="auto"/>
        </w:pBdr>
        <w:autoSpaceDE w:val="0"/>
        <w:autoSpaceDN w:val="0"/>
        <w:adjustRightInd w:val="0"/>
        <w:jc w:val="both"/>
        <w:outlineLvl w:val="0"/>
      </w:pPr>
    </w:p>
    <w:p w:rsidR="00F8760D" w:rsidRPr="00F8760D" w:rsidRDefault="00F8760D" w:rsidP="00F8760D">
      <w:pPr>
        <w:autoSpaceDE w:val="0"/>
        <w:autoSpaceDN w:val="0"/>
        <w:adjustRightInd w:val="0"/>
        <w:jc w:val="both"/>
        <w:outlineLvl w:val="0"/>
      </w:pPr>
    </w:p>
    <w:p w:rsidR="00F8760D" w:rsidRPr="00F8760D" w:rsidRDefault="00F8760D" w:rsidP="00F8760D">
      <w:pPr>
        <w:autoSpaceDE w:val="0"/>
        <w:autoSpaceDN w:val="0"/>
        <w:adjustRightInd w:val="0"/>
        <w:jc w:val="both"/>
        <w:outlineLvl w:val="0"/>
      </w:pPr>
      <w:r w:rsidRPr="00F8760D">
        <w:t xml:space="preserve">3. Реквизиты распоряжения о проведении плановой проверки юридического лица, индивидуального предпринимателя: </w:t>
      </w:r>
    </w:p>
    <w:p w:rsidR="00F8760D" w:rsidRPr="00F8760D" w:rsidRDefault="00F8760D" w:rsidP="00F8760D">
      <w:pPr>
        <w:pBdr>
          <w:bottom w:val="single" w:sz="4" w:space="1" w:color="auto"/>
        </w:pBdr>
        <w:autoSpaceDE w:val="0"/>
        <w:autoSpaceDN w:val="0"/>
        <w:adjustRightInd w:val="0"/>
        <w:jc w:val="both"/>
        <w:outlineLvl w:val="0"/>
      </w:pPr>
    </w:p>
    <w:p w:rsidR="00F8760D" w:rsidRPr="00F8760D" w:rsidRDefault="00F8760D" w:rsidP="00F8760D">
      <w:pPr>
        <w:autoSpaceDE w:val="0"/>
        <w:autoSpaceDN w:val="0"/>
        <w:adjustRightInd w:val="0"/>
        <w:jc w:val="both"/>
        <w:outlineLvl w:val="0"/>
        <w:rPr>
          <w:sz w:val="2"/>
          <w:szCs w:val="2"/>
        </w:rPr>
      </w:pPr>
    </w:p>
    <w:p w:rsidR="00F8760D" w:rsidRPr="00F8760D" w:rsidRDefault="00F8760D" w:rsidP="00F8760D">
      <w:pPr>
        <w:pBdr>
          <w:bottom w:val="single" w:sz="4" w:space="1" w:color="auto"/>
        </w:pBdr>
        <w:autoSpaceDE w:val="0"/>
        <w:autoSpaceDN w:val="0"/>
        <w:adjustRightInd w:val="0"/>
        <w:jc w:val="both"/>
        <w:outlineLvl w:val="0"/>
      </w:pPr>
    </w:p>
    <w:p w:rsidR="00F8760D" w:rsidRPr="00F8760D" w:rsidRDefault="00F8760D" w:rsidP="00F8760D">
      <w:pPr>
        <w:autoSpaceDE w:val="0"/>
        <w:autoSpaceDN w:val="0"/>
        <w:adjustRightInd w:val="0"/>
        <w:jc w:val="center"/>
        <w:outlineLvl w:val="0"/>
        <w:rPr>
          <w:sz w:val="20"/>
          <w:szCs w:val="20"/>
        </w:rPr>
      </w:pPr>
      <w:r w:rsidRPr="00F8760D">
        <w:rPr>
          <w:sz w:val="20"/>
          <w:szCs w:val="20"/>
        </w:rPr>
        <w:t>(номер, дата распоряжения о проведении плановой проверки юридического лица,</w:t>
      </w:r>
    </w:p>
    <w:p w:rsidR="00F8760D" w:rsidRPr="00F8760D" w:rsidRDefault="00F8760D" w:rsidP="00F8760D">
      <w:pPr>
        <w:autoSpaceDE w:val="0"/>
        <w:autoSpaceDN w:val="0"/>
        <w:adjustRightInd w:val="0"/>
        <w:jc w:val="center"/>
        <w:outlineLvl w:val="0"/>
        <w:rPr>
          <w:sz w:val="20"/>
          <w:szCs w:val="20"/>
        </w:rPr>
      </w:pPr>
      <w:r w:rsidRPr="00F8760D">
        <w:rPr>
          <w:sz w:val="20"/>
          <w:szCs w:val="20"/>
        </w:rPr>
        <w:t>индивидуального предпринимателя)</w:t>
      </w:r>
    </w:p>
    <w:p w:rsidR="00F8760D" w:rsidRPr="00F8760D" w:rsidRDefault="00F8760D" w:rsidP="00F8760D">
      <w:pPr>
        <w:autoSpaceDE w:val="0"/>
        <w:autoSpaceDN w:val="0"/>
        <w:adjustRightInd w:val="0"/>
        <w:jc w:val="center"/>
        <w:outlineLvl w:val="0"/>
      </w:pPr>
    </w:p>
    <w:p w:rsidR="00F8760D" w:rsidRPr="00F8760D" w:rsidRDefault="00C55A2C" w:rsidP="00F8760D">
      <w:pPr>
        <w:autoSpaceDE w:val="0"/>
        <w:autoSpaceDN w:val="0"/>
        <w:adjustRightInd w:val="0"/>
        <w:jc w:val="both"/>
        <w:outlineLvl w:val="0"/>
      </w:pPr>
      <w:r>
        <w:t xml:space="preserve">4. Учетный номер проверки и </w:t>
      </w:r>
      <w:r w:rsidR="00F8760D" w:rsidRPr="00F8760D">
        <w:t xml:space="preserve">дата присвоения учетного номера проверки </w:t>
      </w:r>
      <w:r>
        <w:t xml:space="preserve">                        </w:t>
      </w:r>
      <w:r w:rsidR="00F8760D" w:rsidRPr="00F8760D">
        <w:t>в</w:t>
      </w:r>
      <w:r>
        <w:t xml:space="preserve"> </w:t>
      </w:r>
      <w:r w:rsidR="00F8760D" w:rsidRPr="00F8760D">
        <w:t>едином реестре проверок</w:t>
      </w:r>
      <w:proofErr w:type="gramStart"/>
      <w:r w:rsidR="00F8760D" w:rsidRPr="00F8760D">
        <w:t xml:space="preserve"> :</w:t>
      </w:r>
      <w:proofErr w:type="gramEnd"/>
    </w:p>
    <w:p w:rsidR="00F8760D" w:rsidRPr="00F8760D" w:rsidRDefault="00F8760D" w:rsidP="00F8760D">
      <w:pPr>
        <w:autoSpaceDE w:val="0"/>
        <w:autoSpaceDN w:val="0"/>
        <w:adjustRightInd w:val="0"/>
        <w:jc w:val="both"/>
        <w:outlineLvl w:val="0"/>
      </w:pPr>
      <w:r w:rsidRPr="00F8760D">
        <w:t>____________________________________________________________________</w:t>
      </w:r>
    </w:p>
    <w:p w:rsidR="00F8760D" w:rsidRPr="00F8760D" w:rsidRDefault="00F8760D" w:rsidP="00F8760D">
      <w:pPr>
        <w:autoSpaceDE w:val="0"/>
        <w:autoSpaceDN w:val="0"/>
        <w:adjustRightInd w:val="0"/>
        <w:jc w:val="center"/>
        <w:outlineLvl w:val="0"/>
        <w:rPr>
          <w:sz w:val="20"/>
          <w:szCs w:val="20"/>
        </w:rPr>
      </w:pPr>
      <w:r w:rsidRPr="00F8760D">
        <w:rPr>
          <w:sz w:val="20"/>
          <w:szCs w:val="20"/>
        </w:rPr>
        <w:t>(указывается учетный номер проверки и дата его присвоения в едином реестре проверок)</w:t>
      </w:r>
    </w:p>
    <w:p w:rsidR="00F8760D" w:rsidRPr="00F8760D" w:rsidRDefault="00F8760D" w:rsidP="00F8760D">
      <w:pPr>
        <w:autoSpaceDE w:val="0"/>
        <w:autoSpaceDN w:val="0"/>
        <w:adjustRightInd w:val="0"/>
        <w:jc w:val="both"/>
        <w:outlineLvl w:val="0"/>
      </w:pPr>
    </w:p>
    <w:p w:rsidR="00F8760D" w:rsidRPr="00F8760D" w:rsidRDefault="00C55A2C" w:rsidP="00F8760D">
      <w:pPr>
        <w:autoSpaceDE w:val="0"/>
        <w:autoSpaceDN w:val="0"/>
        <w:adjustRightInd w:val="0"/>
        <w:jc w:val="both"/>
        <w:outlineLvl w:val="0"/>
      </w:pPr>
      <w:r>
        <w:t xml:space="preserve">5. Форма проверочного листа утверждена </w:t>
      </w:r>
      <w:r w:rsidR="00F8760D" w:rsidRPr="00F8760D">
        <w:t>постановлени</w:t>
      </w:r>
      <w:r>
        <w:t xml:space="preserve">ем администрации района </w:t>
      </w:r>
      <w:r w:rsidR="00F8760D" w:rsidRPr="00F8760D">
        <w:t>от __________№ _________</w:t>
      </w:r>
    </w:p>
    <w:p w:rsidR="00F8760D" w:rsidRPr="00F8760D" w:rsidRDefault="00F8760D" w:rsidP="00F8760D">
      <w:pPr>
        <w:autoSpaceDE w:val="0"/>
        <w:autoSpaceDN w:val="0"/>
        <w:adjustRightInd w:val="0"/>
        <w:jc w:val="both"/>
        <w:outlineLvl w:val="0"/>
      </w:pPr>
    </w:p>
    <w:p w:rsidR="00C55A2C" w:rsidRDefault="00C55A2C" w:rsidP="00F8760D">
      <w:pPr>
        <w:autoSpaceDE w:val="0"/>
        <w:autoSpaceDN w:val="0"/>
        <w:adjustRightInd w:val="0"/>
        <w:jc w:val="both"/>
        <w:outlineLvl w:val="0"/>
      </w:pPr>
      <w:r>
        <w:t xml:space="preserve">6. </w:t>
      </w:r>
      <w:r w:rsidR="00F8760D" w:rsidRPr="00F8760D">
        <w:t>Должность, фамилия и инициалы должностного лица</w:t>
      </w:r>
      <w:r>
        <w:t>,</w:t>
      </w:r>
      <w:r w:rsidR="00F8760D" w:rsidRPr="00F8760D">
        <w:t xml:space="preserve"> проводящего плановую проверку и заполняющего проверочный лист</w:t>
      </w:r>
    </w:p>
    <w:p w:rsidR="00F8760D" w:rsidRPr="00F8760D" w:rsidRDefault="00F8760D" w:rsidP="00F8760D">
      <w:pPr>
        <w:autoSpaceDE w:val="0"/>
        <w:autoSpaceDN w:val="0"/>
        <w:adjustRightInd w:val="0"/>
        <w:jc w:val="both"/>
        <w:outlineLvl w:val="0"/>
      </w:pPr>
      <w:r w:rsidRPr="00F8760D">
        <w:t>____________________________________________________________________</w:t>
      </w:r>
    </w:p>
    <w:p w:rsidR="00F8760D" w:rsidRPr="00F8760D" w:rsidRDefault="00F8760D" w:rsidP="00F8760D">
      <w:pPr>
        <w:autoSpaceDE w:val="0"/>
        <w:autoSpaceDN w:val="0"/>
        <w:adjustRightInd w:val="0"/>
        <w:jc w:val="both"/>
        <w:outlineLvl w:val="0"/>
      </w:pPr>
    </w:p>
    <w:p w:rsidR="00F8760D" w:rsidRPr="00F8760D" w:rsidRDefault="00F8760D" w:rsidP="00F8760D">
      <w:pPr>
        <w:autoSpaceDE w:val="0"/>
        <w:autoSpaceDN w:val="0"/>
        <w:adjustRightInd w:val="0"/>
        <w:jc w:val="both"/>
        <w:outlineLvl w:val="0"/>
      </w:pPr>
      <w:r w:rsidRPr="00F8760D">
        <w:t xml:space="preserve">7. Перечень вопросов, отражающих содержание обязательных требований, ответы </w:t>
      </w:r>
      <w:r w:rsidR="00C55A2C">
        <w:t xml:space="preserve">на которые однозначно свидетельствуют о соблюдении </w:t>
      </w:r>
      <w:r w:rsidRPr="00F8760D">
        <w:t xml:space="preserve">или  </w:t>
      </w:r>
      <w:r w:rsidRPr="00F8760D">
        <w:lastRenderedPageBreak/>
        <w:t>несоблюдении юридическим лицом, индивидуальным предпринимателем обязательных требований, составляющих предмет проверки</w:t>
      </w:r>
    </w:p>
    <w:tbl>
      <w:tblPr>
        <w:tblW w:w="9786" w:type="dxa"/>
        <w:jc w:val="right"/>
        <w:tblLayout w:type="fixed"/>
        <w:tblCellMar>
          <w:top w:w="102" w:type="dxa"/>
          <w:left w:w="62" w:type="dxa"/>
          <w:bottom w:w="102" w:type="dxa"/>
          <w:right w:w="62" w:type="dxa"/>
        </w:tblCellMar>
        <w:tblLook w:val="04A0"/>
      </w:tblPr>
      <w:tblGrid>
        <w:gridCol w:w="567"/>
        <w:gridCol w:w="2987"/>
        <w:gridCol w:w="2410"/>
        <w:gridCol w:w="783"/>
        <w:gridCol w:w="913"/>
        <w:gridCol w:w="850"/>
        <w:gridCol w:w="1276"/>
      </w:tblGrid>
      <w:tr w:rsidR="00C55A2C" w:rsidRPr="00C55A2C" w:rsidTr="00E03C09">
        <w:trPr>
          <w:jc w:val="right"/>
        </w:trPr>
        <w:tc>
          <w:tcPr>
            <w:tcW w:w="567" w:type="dxa"/>
            <w:vMerge w:val="restart"/>
            <w:tcBorders>
              <w:top w:val="single" w:sz="4" w:space="0" w:color="auto"/>
              <w:left w:val="single" w:sz="4" w:space="0" w:color="auto"/>
              <w:bottom w:val="single" w:sz="4" w:space="0" w:color="auto"/>
              <w:right w:val="single" w:sz="4" w:space="0" w:color="auto"/>
            </w:tcBorders>
            <w:hideMark/>
          </w:tcPr>
          <w:p w:rsidR="00E03C09" w:rsidRPr="00E03C09" w:rsidRDefault="00C55A2C" w:rsidP="00F8760D">
            <w:pPr>
              <w:autoSpaceDE w:val="0"/>
              <w:autoSpaceDN w:val="0"/>
              <w:adjustRightInd w:val="0"/>
              <w:ind w:left="-62" w:right="-62"/>
              <w:jc w:val="center"/>
              <w:rPr>
                <w:b/>
                <w:sz w:val="22"/>
                <w:szCs w:val="22"/>
              </w:rPr>
            </w:pPr>
            <w:r w:rsidRPr="00F8760D">
              <w:rPr>
                <w:b/>
                <w:sz w:val="22"/>
                <w:szCs w:val="22"/>
              </w:rPr>
              <w:t xml:space="preserve">№ </w:t>
            </w:r>
          </w:p>
          <w:p w:rsidR="00C55A2C" w:rsidRPr="00F8760D" w:rsidRDefault="00C55A2C" w:rsidP="00F8760D">
            <w:pPr>
              <w:autoSpaceDE w:val="0"/>
              <w:autoSpaceDN w:val="0"/>
              <w:adjustRightInd w:val="0"/>
              <w:ind w:left="-62" w:right="-62"/>
              <w:jc w:val="center"/>
              <w:rPr>
                <w:b/>
                <w:sz w:val="22"/>
                <w:szCs w:val="22"/>
              </w:rPr>
            </w:pPr>
            <w:r w:rsidRPr="00F8760D">
              <w:rPr>
                <w:b/>
                <w:sz w:val="22"/>
                <w:szCs w:val="22"/>
              </w:rPr>
              <w:t>п/п</w:t>
            </w:r>
          </w:p>
        </w:tc>
        <w:tc>
          <w:tcPr>
            <w:tcW w:w="2987" w:type="dxa"/>
            <w:vMerge w:val="restart"/>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b/>
                <w:sz w:val="22"/>
                <w:szCs w:val="22"/>
              </w:rPr>
            </w:pPr>
            <w:r w:rsidRPr="00F8760D">
              <w:rPr>
                <w:b/>
                <w:sz w:val="22"/>
                <w:szCs w:val="22"/>
              </w:rPr>
              <w:t>Вопросы, отражающие содержание обязательных требований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ind w:left="-64" w:right="-62"/>
              <w:jc w:val="center"/>
              <w:rPr>
                <w:b/>
                <w:sz w:val="22"/>
                <w:szCs w:val="22"/>
              </w:rPr>
            </w:pPr>
            <w:r w:rsidRPr="00F8760D">
              <w:rPr>
                <w:b/>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783" w:type="dxa"/>
            <w:tcBorders>
              <w:top w:val="single" w:sz="4" w:space="0" w:color="auto"/>
              <w:left w:val="single" w:sz="4" w:space="0" w:color="auto"/>
              <w:bottom w:val="single" w:sz="4" w:space="0" w:color="auto"/>
              <w:right w:val="single" w:sz="4" w:space="0" w:color="auto"/>
            </w:tcBorders>
          </w:tcPr>
          <w:p w:rsidR="00C55A2C" w:rsidRPr="00E03C09" w:rsidRDefault="00C55A2C" w:rsidP="00F8760D">
            <w:pPr>
              <w:autoSpaceDE w:val="0"/>
              <w:autoSpaceDN w:val="0"/>
              <w:adjustRightInd w:val="0"/>
              <w:jc w:val="center"/>
              <w:rPr>
                <w:b/>
                <w:sz w:val="22"/>
                <w:szCs w:val="22"/>
              </w:rPr>
            </w:pPr>
          </w:p>
        </w:tc>
        <w:tc>
          <w:tcPr>
            <w:tcW w:w="3039" w:type="dxa"/>
            <w:gridSpan w:val="3"/>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b/>
                <w:sz w:val="22"/>
                <w:szCs w:val="22"/>
              </w:rPr>
            </w:pPr>
            <w:r w:rsidRPr="00F8760D">
              <w:rPr>
                <w:b/>
                <w:sz w:val="22"/>
                <w:szCs w:val="22"/>
              </w:rPr>
              <w:t>Ответы на вопросы</w:t>
            </w:r>
          </w:p>
        </w:tc>
      </w:tr>
      <w:tr w:rsidR="00C55A2C" w:rsidRPr="00C55A2C" w:rsidTr="00E03C09">
        <w:trPr>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55A2C" w:rsidRPr="00F8760D" w:rsidRDefault="00C55A2C" w:rsidP="00F8760D">
            <w:pPr>
              <w:rPr>
                <w:b/>
                <w:sz w:val="22"/>
                <w:szCs w:val="22"/>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C55A2C" w:rsidRPr="00F8760D" w:rsidRDefault="00C55A2C" w:rsidP="00F8760D">
            <w:pPr>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55A2C" w:rsidRPr="00F8760D" w:rsidRDefault="00C55A2C" w:rsidP="00F8760D">
            <w:pPr>
              <w:rPr>
                <w:b/>
                <w:sz w:val="22"/>
                <w:szCs w:val="22"/>
              </w:rPr>
            </w:pPr>
          </w:p>
        </w:tc>
        <w:tc>
          <w:tcPr>
            <w:tcW w:w="783" w:type="dxa"/>
            <w:tcBorders>
              <w:top w:val="single" w:sz="4" w:space="0" w:color="auto"/>
              <w:left w:val="single" w:sz="4" w:space="0" w:color="auto"/>
              <w:bottom w:val="single" w:sz="4" w:space="0" w:color="auto"/>
              <w:right w:val="single" w:sz="4" w:space="0" w:color="auto"/>
            </w:tcBorders>
          </w:tcPr>
          <w:p w:rsidR="00C55A2C" w:rsidRPr="00E03C09" w:rsidRDefault="00C55A2C" w:rsidP="00F8760D">
            <w:pPr>
              <w:autoSpaceDE w:val="0"/>
              <w:autoSpaceDN w:val="0"/>
              <w:adjustRightInd w:val="0"/>
              <w:jc w:val="center"/>
              <w:rPr>
                <w:b/>
                <w:sz w:val="22"/>
                <w:szCs w:val="22"/>
              </w:rPr>
            </w:pPr>
          </w:p>
        </w:tc>
        <w:tc>
          <w:tcPr>
            <w:tcW w:w="913"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b/>
                <w:sz w:val="22"/>
                <w:szCs w:val="22"/>
              </w:rPr>
            </w:pPr>
            <w:r w:rsidRPr="00F8760D">
              <w:rPr>
                <w:b/>
                <w:sz w:val="22"/>
                <w:szCs w:val="22"/>
              </w:rPr>
              <w:t>Да</w:t>
            </w:r>
          </w:p>
        </w:tc>
        <w:tc>
          <w:tcPr>
            <w:tcW w:w="850"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b/>
                <w:sz w:val="22"/>
                <w:szCs w:val="22"/>
              </w:rPr>
            </w:pPr>
            <w:r w:rsidRPr="00F8760D">
              <w:rPr>
                <w:b/>
                <w:sz w:val="22"/>
                <w:szCs w:val="22"/>
              </w:rPr>
              <w:t>Нет</w:t>
            </w:r>
          </w:p>
        </w:tc>
        <w:tc>
          <w:tcPr>
            <w:tcW w:w="1276"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b/>
                <w:sz w:val="22"/>
                <w:szCs w:val="22"/>
              </w:rPr>
            </w:pPr>
            <w:r w:rsidRPr="00F8760D">
              <w:rPr>
                <w:b/>
                <w:sz w:val="22"/>
                <w:szCs w:val="22"/>
              </w:rPr>
              <w:t>Не распространяется требование</w:t>
            </w:r>
          </w:p>
        </w:tc>
      </w:tr>
      <w:tr w:rsidR="00C55A2C" w:rsidRPr="00C55A2C" w:rsidTr="00E03C09">
        <w:trPr>
          <w:trHeight w:val="1912"/>
          <w:jc w:val="right"/>
        </w:trPr>
        <w:tc>
          <w:tcPr>
            <w:tcW w:w="56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sz w:val="22"/>
                <w:szCs w:val="22"/>
              </w:rPr>
            </w:pPr>
            <w:r w:rsidRPr="00F8760D">
              <w:rPr>
                <w:sz w:val="22"/>
                <w:szCs w:val="22"/>
              </w:rPr>
              <w:t>1</w:t>
            </w:r>
            <w:r w:rsidR="00E03C09">
              <w:rPr>
                <w:sz w:val="22"/>
                <w:szCs w:val="22"/>
              </w:rPr>
              <w:t>.</w:t>
            </w:r>
          </w:p>
        </w:tc>
        <w:tc>
          <w:tcPr>
            <w:tcW w:w="298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E03C09">
            <w:pPr>
              <w:autoSpaceDE w:val="0"/>
              <w:autoSpaceDN w:val="0"/>
              <w:adjustRightInd w:val="0"/>
              <w:jc w:val="both"/>
              <w:rPr>
                <w:sz w:val="22"/>
                <w:szCs w:val="22"/>
              </w:rPr>
            </w:pPr>
            <w:r w:rsidRPr="00F8760D">
              <w:rPr>
                <w:sz w:val="22"/>
                <w:szCs w:val="22"/>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C55A2C" w:rsidRPr="00F8760D" w:rsidRDefault="00DC4DAE" w:rsidP="00F8760D">
            <w:pPr>
              <w:autoSpaceDE w:val="0"/>
              <w:autoSpaceDN w:val="0"/>
              <w:adjustRightInd w:val="0"/>
              <w:jc w:val="center"/>
              <w:rPr>
                <w:sz w:val="22"/>
                <w:szCs w:val="22"/>
              </w:rPr>
            </w:pPr>
            <w:hyperlink r:id="rId10" w:history="1">
              <w:r w:rsidR="00E03C09">
                <w:rPr>
                  <w:sz w:val="22"/>
                  <w:szCs w:val="22"/>
                </w:rPr>
                <w:t>п</w:t>
              </w:r>
              <w:r w:rsidR="00C55A2C" w:rsidRPr="00E03C09">
                <w:rPr>
                  <w:sz w:val="22"/>
                  <w:szCs w:val="22"/>
                </w:rPr>
                <w:t>ункт 2 статьи 7</w:t>
              </w:r>
            </w:hyperlink>
            <w:r w:rsidR="00C55A2C" w:rsidRPr="00F8760D">
              <w:rPr>
                <w:sz w:val="22"/>
                <w:szCs w:val="22"/>
              </w:rPr>
              <w:t xml:space="preserve">, </w:t>
            </w:r>
            <w:hyperlink r:id="rId11" w:history="1">
              <w:r w:rsidR="00C55A2C" w:rsidRPr="00E03C09">
                <w:rPr>
                  <w:sz w:val="22"/>
                  <w:szCs w:val="22"/>
                </w:rPr>
                <w:t>статья 42</w:t>
              </w:r>
            </w:hyperlink>
            <w:r w:rsidR="00C55A2C" w:rsidRPr="00F8760D">
              <w:rPr>
                <w:sz w:val="22"/>
                <w:szCs w:val="22"/>
              </w:rPr>
              <w:t xml:space="preserve"> Земельного кодекса Российской Федерации </w:t>
            </w:r>
          </w:p>
        </w:tc>
        <w:tc>
          <w:tcPr>
            <w:tcW w:w="783" w:type="dxa"/>
            <w:tcBorders>
              <w:top w:val="single" w:sz="4" w:space="0" w:color="auto"/>
              <w:left w:val="single" w:sz="4" w:space="0" w:color="auto"/>
              <w:bottom w:val="single" w:sz="4" w:space="0" w:color="auto"/>
              <w:right w:val="single" w:sz="4" w:space="0" w:color="auto"/>
            </w:tcBorders>
          </w:tcPr>
          <w:p w:rsidR="00C55A2C" w:rsidRPr="00C55A2C" w:rsidRDefault="00C55A2C" w:rsidP="00F8760D">
            <w:pPr>
              <w:autoSpaceDE w:val="0"/>
              <w:autoSpaceDN w:val="0"/>
              <w:adjustRightInd w:val="0"/>
              <w:rPr>
                <w:sz w:val="22"/>
                <w:szCs w:val="22"/>
              </w:rPr>
            </w:pPr>
          </w:p>
        </w:tc>
        <w:tc>
          <w:tcPr>
            <w:tcW w:w="913"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r>
      <w:tr w:rsidR="00C55A2C" w:rsidRPr="00C55A2C" w:rsidTr="00E03C09">
        <w:trPr>
          <w:trHeight w:val="2184"/>
          <w:jc w:val="right"/>
        </w:trPr>
        <w:tc>
          <w:tcPr>
            <w:tcW w:w="56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sz w:val="22"/>
                <w:szCs w:val="22"/>
              </w:rPr>
            </w:pPr>
            <w:r w:rsidRPr="00F8760D">
              <w:rPr>
                <w:sz w:val="22"/>
                <w:szCs w:val="22"/>
              </w:rPr>
              <w:t>2</w:t>
            </w:r>
            <w:r w:rsidR="00E03C09">
              <w:rPr>
                <w:sz w:val="22"/>
                <w:szCs w:val="22"/>
              </w:rPr>
              <w:t>.</w:t>
            </w:r>
          </w:p>
        </w:tc>
        <w:tc>
          <w:tcPr>
            <w:tcW w:w="298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E03C09">
            <w:pPr>
              <w:autoSpaceDE w:val="0"/>
              <w:autoSpaceDN w:val="0"/>
              <w:adjustRightInd w:val="0"/>
              <w:jc w:val="both"/>
              <w:rPr>
                <w:sz w:val="22"/>
                <w:szCs w:val="22"/>
              </w:rPr>
            </w:pPr>
            <w:r w:rsidRPr="00F8760D">
              <w:rPr>
                <w:sz w:val="22"/>
                <w:szCs w:val="22"/>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C55A2C" w:rsidRPr="00F8760D" w:rsidRDefault="00DC4DAE" w:rsidP="00F8760D">
            <w:pPr>
              <w:autoSpaceDE w:val="0"/>
              <w:autoSpaceDN w:val="0"/>
              <w:adjustRightInd w:val="0"/>
              <w:jc w:val="center"/>
              <w:rPr>
                <w:sz w:val="22"/>
                <w:szCs w:val="22"/>
              </w:rPr>
            </w:pPr>
            <w:hyperlink r:id="rId12" w:history="1">
              <w:r w:rsidR="00E03C09">
                <w:rPr>
                  <w:sz w:val="22"/>
                  <w:szCs w:val="22"/>
                </w:rPr>
                <w:t>п</w:t>
              </w:r>
              <w:r w:rsidR="00C55A2C" w:rsidRPr="00E03C09">
                <w:rPr>
                  <w:sz w:val="22"/>
                  <w:szCs w:val="22"/>
                </w:rPr>
                <w:t>ункт 1 статьи 25</w:t>
              </w:r>
            </w:hyperlink>
            <w:r w:rsidR="00C55A2C" w:rsidRPr="00F8760D">
              <w:rPr>
                <w:sz w:val="22"/>
                <w:szCs w:val="22"/>
              </w:rPr>
              <w:t xml:space="preserve"> Земельного кодекса Российской Федерации</w:t>
            </w:r>
          </w:p>
        </w:tc>
        <w:tc>
          <w:tcPr>
            <w:tcW w:w="783" w:type="dxa"/>
            <w:tcBorders>
              <w:top w:val="single" w:sz="4" w:space="0" w:color="auto"/>
              <w:left w:val="single" w:sz="4" w:space="0" w:color="auto"/>
              <w:bottom w:val="single" w:sz="4" w:space="0" w:color="auto"/>
              <w:right w:val="single" w:sz="4" w:space="0" w:color="auto"/>
            </w:tcBorders>
          </w:tcPr>
          <w:p w:rsidR="00C55A2C" w:rsidRPr="00C55A2C" w:rsidRDefault="00C55A2C" w:rsidP="00F8760D">
            <w:pPr>
              <w:autoSpaceDE w:val="0"/>
              <w:autoSpaceDN w:val="0"/>
              <w:adjustRightInd w:val="0"/>
              <w:rPr>
                <w:sz w:val="22"/>
                <w:szCs w:val="22"/>
              </w:rPr>
            </w:pPr>
          </w:p>
        </w:tc>
        <w:tc>
          <w:tcPr>
            <w:tcW w:w="913"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r>
      <w:tr w:rsidR="00C55A2C" w:rsidRPr="00C55A2C" w:rsidTr="00E03C09">
        <w:trPr>
          <w:jc w:val="right"/>
        </w:trPr>
        <w:tc>
          <w:tcPr>
            <w:tcW w:w="56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sz w:val="22"/>
                <w:szCs w:val="22"/>
              </w:rPr>
            </w:pPr>
            <w:r w:rsidRPr="00F8760D">
              <w:rPr>
                <w:sz w:val="22"/>
                <w:szCs w:val="22"/>
              </w:rPr>
              <w:t>3</w:t>
            </w:r>
            <w:r w:rsidR="00E03C09">
              <w:rPr>
                <w:sz w:val="22"/>
                <w:szCs w:val="22"/>
              </w:rPr>
              <w:t>.</w:t>
            </w:r>
          </w:p>
        </w:tc>
        <w:tc>
          <w:tcPr>
            <w:tcW w:w="298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E03C09">
            <w:pPr>
              <w:autoSpaceDE w:val="0"/>
              <w:autoSpaceDN w:val="0"/>
              <w:adjustRightInd w:val="0"/>
              <w:jc w:val="both"/>
              <w:rPr>
                <w:sz w:val="22"/>
                <w:szCs w:val="22"/>
              </w:rPr>
            </w:pPr>
            <w:r w:rsidRPr="00F8760D">
              <w:rPr>
                <w:sz w:val="22"/>
                <w:szCs w:val="22"/>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w:t>
            </w:r>
            <w:r w:rsidR="00E03C09">
              <w:rPr>
                <w:sz w:val="22"/>
                <w:szCs w:val="22"/>
              </w:rPr>
              <w:t>льным законом от 13 июля 2015 года</w:t>
            </w:r>
            <w:r w:rsidRPr="00F8760D">
              <w:rPr>
                <w:sz w:val="22"/>
                <w:szCs w:val="22"/>
              </w:rPr>
              <w:t xml:space="preserve"> № 218-ФЗ «О государственной регистрации недвижимости»?</w:t>
            </w:r>
          </w:p>
        </w:tc>
        <w:tc>
          <w:tcPr>
            <w:tcW w:w="2410" w:type="dxa"/>
            <w:tcBorders>
              <w:top w:val="single" w:sz="4" w:space="0" w:color="auto"/>
              <w:left w:val="single" w:sz="4" w:space="0" w:color="auto"/>
              <w:bottom w:val="single" w:sz="4" w:space="0" w:color="auto"/>
              <w:right w:val="single" w:sz="4" w:space="0" w:color="auto"/>
            </w:tcBorders>
            <w:hideMark/>
          </w:tcPr>
          <w:p w:rsidR="00C55A2C" w:rsidRPr="00F8760D" w:rsidRDefault="00E03C09" w:rsidP="00F8760D">
            <w:pPr>
              <w:autoSpaceDE w:val="0"/>
              <w:autoSpaceDN w:val="0"/>
              <w:adjustRightInd w:val="0"/>
              <w:jc w:val="center"/>
              <w:rPr>
                <w:sz w:val="22"/>
                <w:szCs w:val="22"/>
              </w:rPr>
            </w:pPr>
            <w:r>
              <w:rPr>
                <w:sz w:val="22"/>
                <w:szCs w:val="22"/>
              </w:rPr>
              <w:t>п</w:t>
            </w:r>
            <w:r w:rsidR="00C55A2C" w:rsidRPr="00F8760D">
              <w:rPr>
                <w:sz w:val="22"/>
                <w:szCs w:val="22"/>
              </w:rPr>
              <w:t xml:space="preserve">ункт 1 статьи 26 Земельного кодекса Российской Федерации, статья 8.1 Гражданского кодекса Российской Федерации </w:t>
            </w:r>
          </w:p>
        </w:tc>
        <w:tc>
          <w:tcPr>
            <w:tcW w:w="783" w:type="dxa"/>
            <w:tcBorders>
              <w:top w:val="single" w:sz="4" w:space="0" w:color="auto"/>
              <w:left w:val="single" w:sz="4" w:space="0" w:color="auto"/>
              <w:bottom w:val="single" w:sz="4" w:space="0" w:color="auto"/>
              <w:right w:val="single" w:sz="4" w:space="0" w:color="auto"/>
            </w:tcBorders>
          </w:tcPr>
          <w:p w:rsidR="00C55A2C" w:rsidRPr="00C55A2C" w:rsidRDefault="00C55A2C" w:rsidP="00F8760D">
            <w:pPr>
              <w:autoSpaceDE w:val="0"/>
              <w:autoSpaceDN w:val="0"/>
              <w:adjustRightInd w:val="0"/>
              <w:rPr>
                <w:sz w:val="22"/>
                <w:szCs w:val="22"/>
              </w:rPr>
            </w:pPr>
          </w:p>
        </w:tc>
        <w:tc>
          <w:tcPr>
            <w:tcW w:w="913"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r>
      <w:tr w:rsidR="00C55A2C" w:rsidRPr="00C55A2C" w:rsidTr="00E03C09">
        <w:trPr>
          <w:jc w:val="right"/>
        </w:trPr>
        <w:tc>
          <w:tcPr>
            <w:tcW w:w="56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sz w:val="22"/>
                <w:szCs w:val="22"/>
              </w:rPr>
            </w:pPr>
            <w:r w:rsidRPr="00F8760D">
              <w:rPr>
                <w:sz w:val="22"/>
                <w:szCs w:val="22"/>
              </w:rPr>
              <w:t>4</w:t>
            </w:r>
            <w:r w:rsidR="00E03C09">
              <w:rPr>
                <w:sz w:val="22"/>
                <w:szCs w:val="22"/>
              </w:rPr>
              <w:t>.</w:t>
            </w:r>
          </w:p>
        </w:tc>
        <w:tc>
          <w:tcPr>
            <w:tcW w:w="298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E03C09">
            <w:pPr>
              <w:autoSpaceDE w:val="0"/>
              <w:autoSpaceDN w:val="0"/>
              <w:adjustRightInd w:val="0"/>
              <w:jc w:val="both"/>
              <w:rPr>
                <w:sz w:val="22"/>
                <w:szCs w:val="22"/>
              </w:rPr>
            </w:pPr>
            <w:r w:rsidRPr="00F8760D">
              <w:rPr>
                <w:sz w:val="22"/>
                <w:szCs w:val="22"/>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410" w:type="dxa"/>
            <w:tcBorders>
              <w:top w:val="single" w:sz="4" w:space="0" w:color="auto"/>
              <w:left w:val="single" w:sz="4" w:space="0" w:color="auto"/>
              <w:bottom w:val="single" w:sz="4" w:space="0" w:color="auto"/>
              <w:right w:val="single" w:sz="4" w:space="0" w:color="auto"/>
            </w:tcBorders>
            <w:hideMark/>
          </w:tcPr>
          <w:p w:rsidR="00C55A2C" w:rsidRPr="00F8760D" w:rsidRDefault="00DC4DAE" w:rsidP="00F8760D">
            <w:pPr>
              <w:autoSpaceDE w:val="0"/>
              <w:autoSpaceDN w:val="0"/>
              <w:adjustRightInd w:val="0"/>
              <w:jc w:val="center"/>
              <w:rPr>
                <w:sz w:val="22"/>
                <w:szCs w:val="22"/>
              </w:rPr>
            </w:pPr>
            <w:hyperlink r:id="rId13" w:history="1">
              <w:r w:rsidR="00E03C09">
                <w:rPr>
                  <w:sz w:val="22"/>
                  <w:szCs w:val="22"/>
                </w:rPr>
                <w:t>п</w:t>
              </w:r>
              <w:r w:rsidR="00C55A2C" w:rsidRPr="00E03C09">
                <w:rPr>
                  <w:sz w:val="22"/>
                  <w:szCs w:val="22"/>
                </w:rPr>
                <w:t>ункт 1 статьи 25</w:t>
              </w:r>
            </w:hyperlink>
            <w:r w:rsidR="00C55A2C" w:rsidRPr="00F8760D">
              <w:rPr>
                <w:sz w:val="22"/>
                <w:szCs w:val="22"/>
              </w:rPr>
              <w:t xml:space="preserve">, </w:t>
            </w:r>
            <w:hyperlink r:id="rId14" w:history="1">
              <w:r w:rsidR="00C55A2C" w:rsidRPr="00E03C09">
                <w:rPr>
                  <w:sz w:val="22"/>
                  <w:szCs w:val="22"/>
                </w:rPr>
                <w:t>пункт 1 статьи 26</w:t>
              </w:r>
            </w:hyperlink>
            <w:r w:rsidR="00C55A2C" w:rsidRPr="00F8760D">
              <w:rPr>
                <w:sz w:val="22"/>
                <w:szCs w:val="22"/>
              </w:rPr>
              <w:t xml:space="preserve"> Земельного кодекса Российской Федерации</w:t>
            </w:r>
          </w:p>
        </w:tc>
        <w:tc>
          <w:tcPr>
            <w:tcW w:w="783" w:type="dxa"/>
            <w:tcBorders>
              <w:top w:val="single" w:sz="4" w:space="0" w:color="auto"/>
              <w:left w:val="single" w:sz="4" w:space="0" w:color="auto"/>
              <w:bottom w:val="single" w:sz="4" w:space="0" w:color="auto"/>
              <w:right w:val="single" w:sz="4" w:space="0" w:color="auto"/>
            </w:tcBorders>
          </w:tcPr>
          <w:p w:rsidR="00C55A2C" w:rsidRPr="00C55A2C" w:rsidRDefault="00C55A2C" w:rsidP="00F8760D">
            <w:pPr>
              <w:autoSpaceDE w:val="0"/>
              <w:autoSpaceDN w:val="0"/>
              <w:adjustRightInd w:val="0"/>
              <w:rPr>
                <w:sz w:val="22"/>
                <w:szCs w:val="22"/>
              </w:rPr>
            </w:pPr>
          </w:p>
        </w:tc>
        <w:tc>
          <w:tcPr>
            <w:tcW w:w="913"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r>
      <w:tr w:rsidR="00C55A2C" w:rsidRPr="00C55A2C" w:rsidTr="00E03C09">
        <w:trPr>
          <w:jc w:val="right"/>
        </w:trPr>
        <w:tc>
          <w:tcPr>
            <w:tcW w:w="56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sz w:val="22"/>
                <w:szCs w:val="22"/>
              </w:rPr>
            </w:pPr>
            <w:r w:rsidRPr="00F8760D">
              <w:rPr>
                <w:sz w:val="22"/>
                <w:szCs w:val="22"/>
              </w:rPr>
              <w:lastRenderedPageBreak/>
              <w:t>5</w:t>
            </w:r>
            <w:r w:rsidR="00E03C09">
              <w:rPr>
                <w:sz w:val="22"/>
                <w:szCs w:val="22"/>
              </w:rPr>
              <w:t>.</w:t>
            </w:r>
          </w:p>
        </w:tc>
        <w:tc>
          <w:tcPr>
            <w:tcW w:w="298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E03C09">
            <w:pPr>
              <w:autoSpaceDE w:val="0"/>
              <w:autoSpaceDN w:val="0"/>
              <w:adjustRightInd w:val="0"/>
              <w:jc w:val="both"/>
              <w:rPr>
                <w:sz w:val="22"/>
                <w:szCs w:val="22"/>
              </w:rPr>
            </w:pPr>
            <w:r w:rsidRPr="00F8760D">
              <w:rPr>
                <w:sz w:val="22"/>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410" w:type="dxa"/>
            <w:tcBorders>
              <w:top w:val="single" w:sz="4" w:space="0" w:color="auto"/>
              <w:left w:val="single" w:sz="4" w:space="0" w:color="auto"/>
              <w:bottom w:val="single" w:sz="4" w:space="0" w:color="auto"/>
              <w:right w:val="single" w:sz="4" w:space="0" w:color="auto"/>
            </w:tcBorders>
            <w:hideMark/>
          </w:tcPr>
          <w:p w:rsidR="00C55A2C" w:rsidRPr="00F8760D" w:rsidRDefault="00DC4DAE" w:rsidP="00F8760D">
            <w:pPr>
              <w:autoSpaceDE w:val="0"/>
              <w:autoSpaceDN w:val="0"/>
              <w:adjustRightInd w:val="0"/>
              <w:jc w:val="center"/>
              <w:rPr>
                <w:sz w:val="22"/>
                <w:szCs w:val="22"/>
              </w:rPr>
            </w:pPr>
            <w:hyperlink r:id="rId15" w:history="1">
              <w:r w:rsidR="00E03C09">
                <w:rPr>
                  <w:sz w:val="22"/>
                  <w:szCs w:val="22"/>
                </w:rPr>
                <w:t>п</w:t>
              </w:r>
              <w:r w:rsidR="00C55A2C" w:rsidRPr="00E03C09">
                <w:rPr>
                  <w:sz w:val="22"/>
                  <w:szCs w:val="22"/>
                </w:rPr>
                <w:t>ункт 5 статьи 13</w:t>
              </w:r>
            </w:hyperlink>
            <w:r w:rsidR="00C55A2C" w:rsidRPr="00F8760D">
              <w:rPr>
                <w:sz w:val="22"/>
                <w:szCs w:val="22"/>
              </w:rPr>
              <w:t xml:space="preserve">, </w:t>
            </w:r>
            <w:hyperlink r:id="rId16" w:history="1">
              <w:r w:rsidR="00C55A2C" w:rsidRPr="00E03C09">
                <w:rPr>
                  <w:sz w:val="22"/>
                  <w:szCs w:val="22"/>
                </w:rPr>
                <w:t>подпункт 1 статьи 39.35</w:t>
              </w:r>
            </w:hyperlink>
            <w:r w:rsidR="00C55A2C" w:rsidRPr="00F8760D">
              <w:rPr>
                <w:sz w:val="22"/>
                <w:szCs w:val="22"/>
              </w:rPr>
              <w:t xml:space="preserve"> Земельного кодекса Российской Федерации</w:t>
            </w:r>
          </w:p>
        </w:tc>
        <w:tc>
          <w:tcPr>
            <w:tcW w:w="783" w:type="dxa"/>
            <w:tcBorders>
              <w:top w:val="single" w:sz="4" w:space="0" w:color="auto"/>
              <w:left w:val="single" w:sz="4" w:space="0" w:color="auto"/>
              <w:bottom w:val="single" w:sz="4" w:space="0" w:color="auto"/>
              <w:right w:val="single" w:sz="4" w:space="0" w:color="auto"/>
            </w:tcBorders>
          </w:tcPr>
          <w:p w:rsidR="00C55A2C" w:rsidRPr="00C55A2C" w:rsidRDefault="00C55A2C" w:rsidP="00F8760D">
            <w:pPr>
              <w:autoSpaceDE w:val="0"/>
              <w:autoSpaceDN w:val="0"/>
              <w:adjustRightInd w:val="0"/>
              <w:rPr>
                <w:sz w:val="22"/>
                <w:szCs w:val="22"/>
              </w:rPr>
            </w:pPr>
          </w:p>
        </w:tc>
        <w:tc>
          <w:tcPr>
            <w:tcW w:w="913"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r>
      <w:tr w:rsidR="00C55A2C" w:rsidRPr="00C55A2C" w:rsidTr="00E03C09">
        <w:trPr>
          <w:jc w:val="right"/>
        </w:trPr>
        <w:tc>
          <w:tcPr>
            <w:tcW w:w="56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sz w:val="22"/>
                <w:szCs w:val="22"/>
              </w:rPr>
            </w:pPr>
            <w:r w:rsidRPr="00F8760D">
              <w:rPr>
                <w:sz w:val="22"/>
                <w:szCs w:val="22"/>
              </w:rPr>
              <w:t>6</w:t>
            </w:r>
            <w:r w:rsidR="00E03C09">
              <w:rPr>
                <w:sz w:val="22"/>
                <w:szCs w:val="22"/>
              </w:rPr>
              <w:t>.</w:t>
            </w:r>
          </w:p>
        </w:tc>
        <w:tc>
          <w:tcPr>
            <w:tcW w:w="298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E03C09">
            <w:pPr>
              <w:autoSpaceDE w:val="0"/>
              <w:autoSpaceDN w:val="0"/>
              <w:adjustRightInd w:val="0"/>
              <w:jc w:val="both"/>
              <w:rPr>
                <w:sz w:val="22"/>
                <w:szCs w:val="22"/>
              </w:rPr>
            </w:pPr>
            <w:r w:rsidRPr="00F8760D">
              <w:rPr>
                <w:sz w:val="22"/>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410" w:type="dxa"/>
            <w:tcBorders>
              <w:top w:val="single" w:sz="4" w:space="0" w:color="auto"/>
              <w:left w:val="single" w:sz="4" w:space="0" w:color="auto"/>
              <w:bottom w:val="single" w:sz="4" w:space="0" w:color="auto"/>
              <w:right w:val="single" w:sz="4" w:space="0" w:color="auto"/>
            </w:tcBorders>
            <w:hideMark/>
          </w:tcPr>
          <w:p w:rsidR="00E03C09" w:rsidRDefault="00E03C09" w:rsidP="00F8760D">
            <w:pPr>
              <w:autoSpaceDE w:val="0"/>
              <w:autoSpaceDN w:val="0"/>
              <w:adjustRightInd w:val="0"/>
              <w:jc w:val="center"/>
              <w:rPr>
                <w:sz w:val="22"/>
                <w:szCs w:val="22"/>
              </w:rPr>
            </w:pPr>
            <w:r>
              <w:rPr>
                <w:sz w:val="22"/>
                <w:szCs w:val="22"/>
              </w:rPr>
              <w:t>п</w:t>
            </w:r>
            <w:r w:rsidR="00C55A2C" w:rsidRPr="00F8760D">
              <w:rPr>
                <w:sz w:val="22"/>
                <w:szCs w:val="22"/>
              </w:rPr>
              <w:t xml:space="preserve">ункт 2 статьи 3 Федерального закона </w:t>
            </w:r>
          </w:p>
          <w:p w:rsidR="00C55A2C" w:rsidRPr="00F8760D" w:rsidRDefault="00C55A2C" w:rsidP="00F8760D">
            <w:pPr>
              <w:autoSpaceDE w:val="0"/>
              <w:autoSpaceDN w:val="0"/>
              <w:adjustRightInd w:val="0"/>
              <w:jc w:val="center"/>
              <w:rPr>
                <w:sz w:val="22"/>
                <w:szCs w:val="22"/>
              </w:rPr>
            </w:pPr>
            <w:r w:rsidRPr="00F8760D">
              <w:rPr>
                <w:sz w:val="22"/>
                <w:szCs w:val="22"/>
              </w:rPr>
              <w:t>от 25 октября 2001 г</w:t>
            </w:r>
            <w:r w:rsidR="00E03C09">
              <w:rPr>
                <w:sz w:val="22"/>
                <w:szCs w:val="22"/>
              </w:rPr>
              <w:t>ода</w:t>
            </w:r>
            <w:r w:rsidRPr="00F8760D">
              <w:rPr>
                <w:sz w:val="22"/>
                <w:szCs w:val="22"/>
              </w:rPr>
              <w:t xml:space="preserve"> № 137-ФЗ </w:t>
            </w:r>
          </w:p>
          <w:p w:rsidR="00C55A2C" w:rsidRPr="00F8760D" w:rsidRDefault="00C55A2C" w:rsidP="00F8760D">
            <w:pPr>
              <w:autoSpaceDE w:val="0"/>
              <w:autoSpaceDN w:val="0"/>
              <w:adjustRightInd w:val="0"/>
              <w:jc w:val="center"/>
              <w:rPr>
                <w:sz w:val="22"/>
                <w:szCs w:val="22"/>
              </w:rPr>
            </w:pPr>
            <w:r w:rsidRPr="00F8760D">
              <w:rPr>
                <w:sz w:val="22"/>
                <w:szCs w:val="22"/>
              </w:rPr>
              <w:t xml:space="preserve">«О введении в действие Земельного кодекса Российской Федерации» </w:t>
            </w:r>
          </w:p>
        </w:tc>
        <w:tc>
          <w:tcPr>
            <w:tcW w:w="783" w:type="dxa"/>
            <w:tcBorders>
              <w:top w:val="single" w:sz="4" w:space="0" w:color="auto"/>
              <w:left w:val="single" w:sz="4" w:space="0" w:color="auto"/>
              <w:bottom w:val="single" w:sz="4" w:space="0" w:color="auto"/>
              <w:right w:val="single" w:sz="4" w:space="0" w:color="auto"/>
            </w:tcBorders>
          </w:tcPr>
          <w:p w:rsidR="00C55A2C" w:rsidRPr="00C55A2C" w:rsidRDefault="00C55A2C" w:rsidP="00F8760D">
            <w:pPr>
              <w:autoSpaceDE w:val="0"/>
              <w:autoSpaceDN w:val="0"/>
              <w:adjustRightInd w:val="0"/>
              <w:rPr>
                <w:sz w:val="22"/>
                <w:szCs w:val="22"/>
              </w:rPr>
            </w:pPr>
          </w:p>
        </w:tc>
        <w:tc>
          <w:tcPr>
            <w:tcW w:w="913"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r>
      <w:tr w:rsidR="00C55A2C" w:rsidRPr="00C55A2C" w:rsidTr="00E03C09">
        <w:trPr>
          <w:jc w:val="right"/>
        </w:trPr>
        <w:tc>
          <w:tcPr>
            <w:tcW w:w="56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F8760D">
            <w:pPr>
              <w:autoSpaceDE w:val="0"/>
              <w:autoSpaceDN w:val="0"/>
              <w:adjustRightInd w:val="0"/>
              <w:jc w:val="center"/>
              <w:rPr>
                <w:sz w:val="22"/>
                <w:szCs w:val="22"/>
              </w:rPr>
            </w:pPr>
            <w:r w:rsidRPr="00F8760D">
              <w:rPr>
                <w:sz w:val="22"/>
                <w:szCs w:val="22"/>
              </w:rPr>
              <w:t>7</w:t>
            </w:r>
            <w:r w:rsidR="00E03C09">
              <w:rPr>
                <w:sz w:val="22"/>
                <w:szCs w:val="22"/>
              </w:rPr>
              <w:t>.</w:t>
            </w:r>
          </w:p>
        </w:tc>
        <w:tc>
          <w:tcPr>
            <w:tcW w:w="2987" w:type="dxa"/>
            <w:tcBorders>
              <w:top w:val="single" w:sz="4" w:space="0" w:color="auto"/>
              <w:left w:val="single" w:sz="4" w:space="0" w:color="auto"/>
              <w:bottom w:val="single" w:sz="4" w:space="0" w:color="auto"/>
              <w:right w:val="single" w:sz="4" w:space="0" w:color="auto"/>
            </w:tcBorders>
            <w:hideMark/>
          </w:tcPr>
          <w:p w:rsidR="00C55A2C" w:rsidRPr="00F8760D" w:rsidRDefault="00C55A2C" w:rsidP="00E03C09">
            <w:pPr>
              <w:autoSpaceDE w:val="0"/>
              <w:autoSpaceDN w:val="0"/>
              <w:adjustRightInd w:val="0"/>
              <w:jc w:val="both"/>
              <w:rPr>
                <w:sz w:val="22"/>
                <w:szCs w:val="22"/>
              </w:rPr>
            </w:pPr>
            <w:r w:rsidRPr="00F8760D">
              <w:rPr>
                <w:sz w:val="22"/>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410" w:type="dxa"/>
            <w:tcBorders>
              <w:top w:val="single" w:sz="4" w:space="0" w:color="auto"/>
              <w:left w:val="single" w:sz="4" w:space="0" w:color="auto"/>
              <w:bottom w:val="single" w:sz="4" w:space="0" w:color="auto"/>
              <w:right w:val="single" w:sz="4" w:space="0" w:color="auto"/>
            </w:tcBorders>
            <w:hideMark/>
          </w:tcPr>
          <w:p w:rsidR="00C55A2C" w:rsidRPr="00F8760D" w:rsidRDefault="00E03C09" w:rsidP="00F8760D">
            <w:pPr>
              <w:autoSpaceDE w:val="0"/>
              <w:autoSpaceDN w:val="0"/>
              <w:adjustRightInd w:val="0"/>
              <w:jc w:val="center"/>
              <w:rPr>
                <w:sz w:val="22"/>
                <w:szCs w:val="22"/>
              </w:rPr>
            </w:pPr>
            <w:r>
              <w:rPr>
                <w:sz w:val="22"/>
                <w:szCs w:val="22"/>
              </w:rPr>
              <w:t>с</w:t>
            </w:r>
            <w:r w:rsidR="00C55A2C" w:rsidRPr="00F8760D">
              <w:rPr>
                <w:sz w:val="22"/>
                <w:szCs w:val="22"/>
              </w:rPr>
              <w:t xml:space="preserve">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w:t>
            </w:r>
            <w:r w:rsidR="00C55A2C" w:rsidRPr="00F8760D">
              <w:rPr>
                <w:sz w:val="22"/>
                <w:szCs w:val="22"/>
              </w:rPr>
              <w:lastRenderedPageBreak/>
              <w:t>19 Федераль</w:t>
            </w:r>
            <w:r>
              <w:rPr>
                <w:sz w:val="22"/>
                <w:szCs w:val="22"/>
              </w:rPr>
              <w:t>ного закона от 15 апреля 1998 года</w:t>
            </w:r>
            <w:r w:rsidR="00C55A2C" w:rsidRPr="00F8760D">
              <w:rPr>
                <w:sz w:val="22"/>
                <w:szCs w:val="22"/>
              </w:rPr>
              <w:t xml:space="preserve"> № 66-ФЗ «О садоводческих, огороднических и дачных некоммерческих объединениях граждан» </w:t>
            </w:r>
          </w:p>
        </w:tc>
        <w:tc>
          <w:tcPr>
            <w:tcW w:w="783" w:type="dxa"/>
            <w:tcBorders>
              <w:top w:val="single" w:sz="4" w:space="0" w:color="auto"/>
              <w:left w:val="single" w:sz="4" w:space="0" w:color="auto"/>
              <w:bottom w:val="single" w:sz="4" w:space="0" w:color="auto"/>
              <w:right w:val="single" w:sz="4" w:space="0" w:color="auto"/>
            </w:tcBorders>
          </w:tcPr>
          <w:p w:rsidR="00C55A2C" w:rsidRPr="00C55A2C" w:rsidRDefault="00C55A2C" w:rsidP="00F8760D">
            <w:pPr>
              <w:autoSpaceDE w:val="0"/>
              <w:autoSpaceDN w:val="0"/>
              <w:adjustRightInd w:val="0"/>
              <w:rPr>
                <w:sz w:val="22"/>
                <w:szCs w:val="22"/>
              </w:rPr>
            </w:pPr>
          </w:p>
        </w:tc>
        <w:tc>
          <w:tcPr>
            <w:tcW w:w="913"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55A2C" w:rsidRPr="00F8760D" w:rsidRDefault="00C55A2C" w:rsidP="00F8760D">
            <w:pPr>
              <w:autoSpaceDE w:val="0"/>
              <w:autoSpaceDN w:val="0"/>
              <w:adjustRightInd w:val="0"/>
              <w:rPr>
                <w:sz w:val="22"/>
                <w:szCs w:val="22"/>
              </w:rPr>
            </w:pPr>
          </w:p>
        </w:tc>
      </w:tr>
    </w:tbl>
    <w:p w:rsidR="00F8760D" w:rsidRPr="00F8760D" w:rsidRDefault="00F8760D" w:rsidP="00F8760D">
      <w:pPr>
        <w:autoSpaceDE w:val="0"/>
        <w:autoSpaceDN w:val="0"/>
        <w:adjustRightInd w:val="0"/>
        <w:jc w:val="both"/>
        <w:rPr>
          <w:sz w:val="24"/>
        </w:rPr>
      </w:pPr>
    </w:p>
    <w:p w:rsidR="00F8760D" w:rsidRPr="00F8760D" w:rsidRDefault="00E03C09" w:rsidP="00F8760D">
      <w:pPr>
        <w:autoSpaceDE w:val="0"/>
        <w:autoSpaceDN w:val="0"/>
        <w:adjustRightInd w:val="0"/>
        <w:jc w:val="both"/>
        <w:outlineLvl w:val="0"/>
        <w:rPr>
          <w:sz w:val="24"/>
          <w:szCs w:val="24"/>
        </w:rPr>
      </w:pPr>
      <w:r>
        <w:rPr>
          <w:sz w:val="24"/>
          <w:szCs w:val="24"/>
        </w:rPr>
        <w:t>«__»</w:t>
      </w:r>
      <w:r w:rsidR="00F8760D" w:rsidRPr="00F8760D">
        <w:rPr>
          <w:sz w:val="24"/>
          <w:szCs w:val="24"/>
        </w:rPr>
        <w:t xml:space="preserve"> ________ 20__ г.</w:t>
      </w:r>
    </w:p>
    <w:p w:rsidR="00F8760D" w:rsidRPr="00F8760D" w:rsidRDefault="00F8760D" w:rsidP="00F8760D">
      <w:pPr>
        <w:autoSpaceDE w:val="0"/>
        <w:autoSpaceDN w:val="0"/>
        <w:adjustRightInd w:val="0"/>
        <w:outlineLvl w:val="0"/>
        <w:rPr>
          <w:sz w:val="20"/>
          <w:szCs w:val="20"/>
        </w:rPr>
      </w:pPr>
      <w:r w:rsidRPr="00F8760D">
        <w:rPr>
          <w:sz w:val="20"/>
          <w:szCs w:val="20"/>
        </w:rPr>
        <w:t>(указывается дата заполнения</w:t>
      </w:r>
    </w:p>
    <w:p w:rsidR="00F8760D" w:rsidRPr="00F8760D" w:rsidRDefault="00F8760D" w:rsidP="00F8760D">
      <w:pPr>
        <w:autoSpaceDE w:val="0"/>
        <w:autoSpaceDN w:val="0"/>
        <w:adjustRightInd w:val="0"/>
        <w:outlineLvl w:val="0"/>
        <w:rPr>
          <w:sz w:val="20"/>
          <w:szCs w:val="20"/>
        </w:rPr>
      </w:pPr>
      <w:r w:rsidRPr="00F8760D">
        <w:rPr>
          <w:sz w:val="20"/>
          <w:szCs w:val="20"/>
        </w:rPr>
        <w:t>проверочного листа)</w:t>
      </w:r>
    </w:p>
    <w:p w:rsidR="00F8760D" w:rsidRPr="00F8760D" w:rsidRDefault="00F8760D" w:rsidP="00F8760D">
      <w:pPr>
        <w:autoSpaceDE w:val="0"/>
        <w:autoSpaceDN w:val="0"/>
        <w:adjustRightInd w:val="0"/>
        <w:jc w:val="both"/>
        <w:outlineLvl w:val="0"/>
        <w:rPr>
          <w:rFonts w:ascii="Courier New" w:hAnsi="Courier New" w:cs="Courier New"/>
          <w:color w:val="365F91"/>
          <w:sz w:val="20"/>
          <w:szCs w:val="20"/>
        </w:rPr>
      </w:pPr>
    </w:p>
    <w:p w:rsidR="00F8760D" w:rsidRPr="00F8760D" w:rsidRDefault="00F8760D" w:rsidP="00F8760D">
      <w:pPr>
        <w:widowControl w:val="0"/>
        <w:autoSpaceDE w:val="0"/>
        <w:autoSpaceDN w:val="0"/>
        <w:adjustRightInd w:val="0"/>
        <w:jc w:val="both"/>
        <w:rPr>
          <w:sz w:val="24"/>
          <w:szCs w:val="24"/>
        </w:rPr>
      </w:pPr>
      <w:r w:rsidRPr="00F8760D">
        <w:rPr>
          <w:sz w:val="24"/>
          <w:szCs w:val="24"/>
        </w:rPr>
        <w:t>____________________________________         __________                      ______________</w:t>
      </w:r>
    </w:p>
    <w:p w:rsidR="00F8760D" w:rsidRPr="00F8760D" w:rsidRDefault="00F8760D" w:rsidP="00F8760D">
      <w:pPr>
        <w:widowControl w:val="0"/>
        <w:autoSpaceDE w:val="0"/>
        <w:autoSpaceDN w:val="0"/>
        <w:adjustRightInd w:val="0"/>
        <w:jc w:val="both"/>
        <w:rPr>
          <w:sz w:val="20"/>
          <w:szCs w:val="20"/>
        </w:rPr>
      </w:pPr>
      <w:proofErr w:type="gramStart"/>
      <w:r w:rsidRPr="00F8760D">
        <w:rPr>
          <w:sz w:val="20"/>
          <w:szCs w:val="20"/>
        </w:rPr>
        <w:t>(должность и ФИО должностного лица,                                  (подпись)                                      (дата)</w:t>
      </w:r>
      <w:proofErr w:type="gramEnd"/>
    </w:p>
    <w:p w:rsidR="00F8760D" w:rsidRPr="00F8760D" w:rsidRDefault="00F8760D" w:rsidP="00F8760D">
      <w:pPr>
        <w:widowControl w:val="0"/>
        <w:autoSpaceDE w:val="0"/>
        <w:autoSpaceDN w:val="0"/>
        <w:adjustRightInd w:val="0"/>
        <w:jc w:val="both"/>
        <w:rPr>
          <w:sz w:val="20"/>
          <w:szCs w:val="20"/>
        </w:rPr>
      </w:pPr>
      <w:r w:rsidRPr="00F8760D">
        <w:rPr>
          <w:sz w:val="20"/>
          <w:szCs w:val="20"/>
        </w:rPr>
        <w:t>проводящего плановую проверку и</w:t>
      </w:r>
    </w:p>
    <w:p w:rsidR="00F8760D" w:rsidRPr="00F8760D" w:rsidRDefault="00F8760D" w:rsidP="00F8760D">
      <w:pPr>
        <w:widowControl w:val="0"/>
        <w:autoSpaceDE w:val="0"/>
        <w:autoSpaceDN w:val="0"/>
        <w:adjustRightInd w:val="0"/>
        <w:jc w:val="both"/>
        <w:rPr>
          <w:sz w:val="20"/>
          <w:szCs w:val="20"/>
        </w:rPr>
      </w:pPr>
      <w:r w:rsidRPr="00F8760D">
        <w:rPr>
          <w:sz w:val="20"/>
          <w:szCs w:val="20"/>
        </w:rPr>
        <w:t>заполнившего проверочный лист)</w:t>
      </w:r>
    </w:p>
    <w:p w:rsidR="00F8760D" w:rsidRPr="00F8760D" w:rsidRDefault="00F8760D" w:rsidP="00F8760D">
      <w:pPr>
        <w:widowControl w:val="0"/>
        <w:autoSpaceDE w:val="0"/>
        <w:autoSpaceDN w:val="0"/>
        <w:adjustRightInd w:val="0"/>
        <w:jc w:val="both"/>
        <w:rPr>
          <w:sz w:val="24"/>
          <w:szCs w:val="24"/>
        </w:rPr>
      </w:pPr>
    </w:p>
    <w:p w:rsidR="00F8760D" w:rsidRPr="00F8760D" w:rsidRDefault="00F8760D" w:rsidP="00F8760D">
      <w:pPr>
        <w:widowControl w:val="0"/>
        <w:autoSpaceDE w:val="0"/>
        <w:autoSpaceDN w:val="0"/>
        <w:adjustRightInd w:val="0"/>
        <w:jc w:val="both"/>
        <w:rPr>
          <w:sz w:val="24"/>
          <w:szCs w:val="24"/>
        </w:rPr>
      </w:pPr>
      <w:r w:rsidRPr="00F8760D">
        <w:rPr>
          <w:sz w:val="24"/>
          <w:szCs w:val="24"/>
        </w:rPr>
        <w:t>_________________________________               __________                      ______________</w:t>
      </w:r>
    </w:p>
    <w:p w:rsidR="00F8760D" w:rsidRPr="00F8760D" w:rsidRDefault="00F8760D" w:rsidP="00F8760D">
      <w:pPr>
        <w:widowControl w:val="0"/>
        <w:autoSpaceDE w:val="0"/>
        <w:autoSpaceDN w:val="0"/>
        <w:adjustRightInd w:val="0"/>
        <w:jc w:val="both"/>
        <w:rPr>
          <w:sz w:val="20"/>
          <w:szCs w:val="20"/>
        </w:rPr>
      </w:pPr>
      <w:proofErr w:type="gramStart"/>
      <w:r w:rsidRPr="00F8760D">
        <w:rPr>
          <w:sz w:val="20"/>
          <w:szCs w:val="20"/>
        </w:rPr>
        <w:t>(должность и ФИО должностного лица,                                (подпись)                                        (дата)</w:t>
      </w:r>
      <w:proofErr w:type="gramEnd"/>
    </w:p>
    <w:p w:rsidR="00F8760D" w:rsidRPr="00F8760D" w:rsidRDefault="00F8760D" w:rsidP="00F8760D">
      <w:pPr>
        <w:widowControl w:val="0"/>
        <w:autoSpaceDE w:val="0"/>
        <w:autoSpaceDN w:val="0"/>
        <w:adjustRightInd w:val="0"/>
        <w:jc w:val="both"/>
        <w:rPr>
          <w:sz w:val="20"/>
          <w:szCs w:val="20"/>
        </w:rPr>
      </w:pPr>
      <w:r w:rsidRPr="00F8760D">
        <w:rPr>
          <w:sz w:val="20"/>
          <w:szCs w:val="20"/>
        </w:rPr>
        <w:t>юридического лица, индивидуального</w:t>
      </w:r>
    </w:p>
    <w:p w:rsidR="00F8760D" w:rsidRPr="00F8760D" w:rsidRDefault="00F8760D" w:rsidP="00F8760D">
      <w:pPr>
        <w:widowControl w:val="0"/>
        <w:autoSpaceDE w:val="0"/>
        <w:autoSpaceDN w:val="0"/>
        <w:adjustRightInd w:val="0"/>
        <w:jc w:val="both"/>
        <w:rPr>
          <w:sz w:val="20"/>
          <w:szCs w:val="20"/>
        </w:rPr>
      </w:pPr>
      <w:r w:rsidRPr="00F8760D">
        <w:rPr>
          <w:sz w:val="20"/>
          <w:szCs w:val="20"/>
        </w:rPr>
        <w:t>предпринимателя, присутствовавшего</w:t>
      </w:r>
    </w:p>
    <w:p w:rsidR="00F8760D" w:rsidRPr="00F8760D" w:rsidRDefault="00F8760D" w:rsidP="00F8760D">
      <w:pPr>
        <w:widowControl w:val="0"/>
        <w:autoSpaceDE w:val="0"/>
        <w:autoSpaceDN w:val="0"/>
        <w:adjustRightInd w:val="0"/>
        <w:jc w:val="both"/>
        <w:rPr>
          <w:rFonts w:ascii="Courier New" w:hAnsi="Courier New" w:cs="Courier New"/>
          <w:sz w:val="20"/>
          <w:szCs w:val="20"/>
        </w:rPr>
      </w:pPr>
      <w:r w:rsidRPr="00F8760D">
        <w:rPr>
          <w:sz w:val="20"/>
          <w:szCs w:val="20"/>
        </w:rPr>
        <w:t>при заполнении проверочного листа)</w:t>
      </w:r>
    </w:p>
    <w:p w:rsidR="003C7EA3" w:rsidRDefault="003C7EA3" w:rsidP="00692A5C">
      <w:pPr>
        <w:jc w:val="both"/>
      </w:pPr>
    </w:p>
    <w:sectPr w:rsidR="003C7EA3" w:rsidSect="009879E0">
      <w:headerReference w:type="default" r:id="rId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CF" w:rsidRDefault="001731CF">
      <w:r>
        <w:separator/>
      </w:r>
    </w:p>
  </w:endnote>
  <w:endnote w:type="continuationSeparator" w:id="0">
    <w:p w:rsidR="001731CF" w:rsidRDefault="0017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CF" w:rsidRDefault="001731CF">
      <w:r>
        <w:separator/>
      </w:r>
    </w:p>
  </w:footnote>
  <w:footnote w:type="continuationSeparator" w:id="0">
    <w:p w:rsidR="001731CF" w:rsidRDefault="00173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DC4DAE">
        <w:pPr>
          <w:pStyle w:val="a4"/>
          <w:jc w:val="center"/>
        </w:pPr>
        <w:r>
          <w:fldChar w:fldCharType="begin"/>
        </w:r>
        <w:r w:rsidR="00BA18A0">
          <w:instrText>PAGE   \* MERGEFORMAT</w:instrText>
        </w:r>
        <w:r>
          <w:fldChar w:fldCharType="separate"/>
        </w:r>
        <w:r w:rsidR="002F32C8">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90178"/>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1CF"/>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2C8"/>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78EE"/>
    <w:rsid w:val="00C4055D"/>
    <w:rsid w:val="00C479BF"/>
    <w:rsid w:val="00C50073"/>
    <w:rsid w:val="00C51068"/>
    <w:rsid w:val="00C52177"/>
    <w:rsid w:val="00C55A2C"/>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4DAE"/>
    <w:rsid w:val="00DC52B4"/>
    <w:rsid w:val="00DC6639"/>
    <w:rsid w:val="00DC6C2F"/>
    <w:rsid w:val="00DC70D0"/>
    <w:rsid w:val="00DD0180"/>
    <w:rsid w:val="00DD1CA5"/>
    <w:rsid w:val="00DD3FD1"/>
    <w:rsid w:val="00DD4052"/>
    <w:rsid w:val="00DD4FAC"/>
    <w:rsid w:val="00DD579F"/>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3C09"/>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8760D"/>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93760F95734BAACB97CB23C28C63C8CF96B71518F463BAD3F3232DB412CB598C11137372F3P26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93760F95734BAACB97CB23C28C63C8CF96B71518F463BAD3F3232DB412CB598C11137372F3P26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493760F95734BAACB97CB23C28C63C8CF96B71518F463BAD3F3232DB412CB598C11137377F3P26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93760F95734BAACB97CB23C28C63C8CF96B71518F463BAD3F3232DB412CB598C11137377FA2461PF65H" TargetMode="External"/><Relationship Id="rId5" Type="http://schemas.openxmlformats.org/officeDocument/2006/relationships/webSettings" Target="webSettings.xml"/><Relationship Id="rId15" Type="http://schemas.openxmlformats.org/officeDocument/2006/relationships/hyperlink" Target="consultantplus://offline/ref=9493760F95734BAACB97CB23C28C63C8CF96B71518F463BAD3F3232DB412CB598C11137372FFP26EH" TargetMode="External"/><Relationship Id="rId10" Type="http://schemas.openxmlformats.org/officeDocument/2006/relationships/hyperlink" Target="consultantplus://offline/ref=9493760F95734BAACB97CB23C28C63C8CF96B71518F463BAD3F3232DB412CB598C11137377FA276EPF6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vraion" TargetMode="External"/><Relationship Id="rId14" Type="http://schemas.openxmlformats.org/officeDocument/2006/relationships/hyperlink" Target="consultantplus://offline/ref=9493760F95734BAACB97CB23C28C63C8CF96B71518F463BAD3F3232DB412CB598C11137372F3P26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01FA-53CB-4403-A2C8-39FCFBFD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2018-04-05T06:36:00Z</cp:lastPrinted>
  <dcterms:created xsi:type="dcterms:W3CDTF">2018-11-12T06:33:00Z</dcterms:created>
  <dcterms:modified xsi:type="dcterms:W3CDTF">2018-11-12T06:33:00Z</dcterms:modified>
</cp:coreProperties>
</file>